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5B7129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3C2DB6">
        <w:rPr>
          <w:rFonts w:ascii="Century" w:hAnsi="Century"/>
        </w:rPr>
        <w:t>6</w:t>
      </w:r>
      <w:r w:rsidR="00A73CC0">
        <w:rPr>
          <w:rFonts w:ascii="Century" w:hAnsi="Century"/>
        </w:rPr>
        <w:t xml:space="preserve"> </w:t>
      </w:r>
      <w:r w:rsidR="00FC0388">
        <w:rPr>
          <w:rFonts w:ascii="Century" w:hAnsi="Century"/>
        </w:rPr>
        <w:t>veinti</w:t>
      </w:r>
      <w:r w:rsidR="003C2DB6">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19AA951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E323AB">
        <w:rPr>
          <w:rFonts w:ascii="Century" w:hAnsi="Century"/>
          <w:b/>
        </w:rPr>
        <w:t>60</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B755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B755F">
        <w:rPr>
          <w:rFonts w:ascii="Century" w:hAnsi="Century"/>
          <w:b/>
        </w:rPr>
        <w:t>(.....)</w:t>
      </w:r>
      <w:r w:rsidR="00EB410C">
        <w:rPr>
          <w:rFonts w:ascii="Century" w:hAnsi="Century"/>
          <w:b/>
        </w:rPr>
        <w:t>;</w:t>
      </w:r>
      <w:r w:rsidR="00EB410C">
        <w:rPr>
          <w:rFonts w:ascii="Century" w:hAnsi="Century"/>
        </w:rPr>
        <w:t xml:space="preserve"> y ------------------------------------------------------------------------------------------------</w:t>
      </w: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63FC2C9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323AB">
        <w:t xml:space="preserve">15 quince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4EF558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323AB">
        <w:rPr>
          <w:rFonts w:ascii="Century" w:hAnsi="Century" w:cs="Calibri"/>
        </w:rPr>
        <w:t>366043 (tres seis seis cero cuatro tres</w:t>
      </w:r>
      <w:r w:rsidR="00CE5679">
        <w:rPr>
          <w:rFonts w:ascii="Century" w:hAnsi="Century" w:cs="Calibri"/>
        </w:rPr>
        <w:t>)</w:t>
      </w:r>
      <w:r w:rsidR="00BB07A0">
        <w:rPr>
          <w:rFonts w:ascii="Century" w:hAnsi="Century" w:cs="Calibri"/>
        </w:rPr>
        <w:t xml:space="preserve">, de fecha </w:t>
      </w:r>
      <w:r w:rsidR="00E323AB">
        <w:rPr>
          <w:rFonts w:ascii="Century" w:hAnsi="Century" w:cs="Calibri"/>
        </w:rPr>
        <w:t xml:space="preserve">15 quince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CECDA4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B755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B755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sidR="005B755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B755F">
        <w:t>(.....)</w:t>
      </w:r>
      <w:r>
        <w:t xml:space="preserve">, </w:t>
      </w:r>
      <w:r w:rsidR="0082696C">
        <w:t>en su</w:t>
      </w:r>
      <w:r>
        <w:t xml:space="preserve"> carácter de </w:t>
      </w:r>
      <w:r w:rsidR="00F12BB5">
        <w:t>representante legal, con facultades para delegar</w:t>
      </w:r>
      <w:r w:rsidR="0082696C">
        <w:t xml:space="preserve">, de la persona moral denominada </w:t>
      </w:r>
      <w:r w:rsidR="005B755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092A1F8"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E323AB">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B755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5B755F">
        <w:rPr>
          <w:rFonts w:cs="Arial"/>
          <w:szCs w:val="27"/>
        </w:rPr>
        <w:t>(.....)</w:t>
      </w:r>
      <w:bookmarkEnd w:id="0"/>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28736920" w:rsidR="007C06D3" w:rsidRPr="00B10044" w:rsidRDefault="007C06D3" w:rsidP="007C06D3">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0D545B">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09969758" w:rsidR="00BF11E4" w:rsidRDefault="00BF11E4" w:rsidP="00BF11E4">
      <w:pPr>
        <w:pStyle w:val="SENTENCIAS"/>
      </w:pPr>
      <w:r>
        <w:t xml:space="preserve">En ese sentido, si el acto impugnado fue expedido </w:t>
      </w:r>
      <w:r w:rsidRPr="009340BB">
        <w:t xml:space="preserve">el </w:t>
      </w:r>
      <w:r w:rsidR="00E323AB">
        <w:t>15 quince</w:t>
      </w:r>
      <w:r w:rsidR="000D545B">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0D545B">
        <w:t>16 dieciséis</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D0A1945" w:rsidR="00F12BB5" w:rsidRDefault="00F12BB5" w:rsidP="00F12BB5">
      <w:pPr>
        <w:pStyle w:val="SENTENCIAS"/>
      </w:pPr>
      <w:r>
        <w:t xml:space="preserve">Si bien es cierto el acta de infracción número </w:t>
      </w:r>
      <w:r w:rsidR="00E323AB">
        <w:t>366043 (tres seis seis cero cuatro tres</w:t>
      </w:r>
      <w:r>
        <w:t xml:space="preserve">), es emitida a nombre de quien en ese momento conducía el </w:t>
      </w:r>
      <w:r>
        <w:lastRenderedPageBreak/>
        <w:t xml:space="preserve">autobús, </w:t>
      </w:r>
      <w:r w:rsidR="00135862">
        <w:t xml:space="preserve">también es cierto que </w:t>
      </w:r>
      <w:r>
        <w:t xml:space="preserve">el actor acredito que dicho vehículo de motor, es propiedad de su representada </w:t>
      </w:r>
      <w:r w:rsidR="005B755F">
        <w:t>(.....)</w:t>
      </w:r>
      <w:r>
        <w:t>, lo anterior, con la copia certificada de la tarjeta de circulación</w:t>
      </w:r>
      <w:r w:rsidR="00456765">
        <w:t xml:space="preserve">, </w:t>
      </w:r>
      <w:r w:rsidRPr="00861993">
        <w:t xml:space="preserve">que contiene como datos lo siguientes: Datos del propietario: Línea Centro Garita SA de CV; clase autobús; modelo </w:t>
      </w:r>
      <w:r w:rsidR="009C749A">
        <w:t>20</w:t>
      </w:r>
      <w:r w:rsidR="003B1001">
        <w:t>0</w:t>
      </w:r>
      <w:r w:rsidR="00AC25EE">
        <w:t>6</w:t>
      </w:r>
      <w:r w:rsidR="00A672F6">
        <w:t xml:space="preserve"> </w:t>
      </w:r>
      <w:r w:rsidR="00456765">
        <w:t xml:space="preserve">dos mil </w:t>
      </w:r>
      <w:r w:rsidR="00AC25EE">
        <w:t>seis</w:t>
      </w:r>
      <w:r w:rsidR="00456765">
        <w:t xml:space="preserve">; placa </w:t>
      </w:r>
      <w:r w:rsidR="000D545B">
        <w:t>741663D (siete cuatro uno seis seis tres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0D545B">
        <w:t>741663D (siete cuatro uno seis seis tres letra D</w:t>
      </w:r>
      <w:r w:rsidRPr="00861993">
        <w:t>)</w:t>
      </w:r>
      <w:r w:rsidR="007B6973">
        <w:t xml:space="preserve">, </w:t>
      </w:r>
      <w:r w:rsidRPr="00861993">
        <w:t xml:space="preserve">y en el recuadro de concesionario o permisionario en el que se establece como tal a </w:t>
      </w:r>
      <w:r w:rsidR="005B755F">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AC25EE">
        <w:t xml:space="preserve">AA </w:t>
      </w:r>
      <w:r w:rsidR="000D545B">
        <w:t>7088506 (Letra A letra A siete cero ocho ocho cinco cero seis</w:t>
      </w:r>
      <w:r w:rsidR="007B6973">
        <w:t>)</w:t>
      </w:r>
      <w:r w:rsidRPr="00861993">
        <w:t xml:space="preserve">, de fecha </w:t>
      </w:r>
      <w:r w:rsidR="000D545B">
        <w:t>21 veintiuno</w:t>
      </w:r>
      <w:r w:rsidR="004D2B79">
        <w:t xml:space="preserve"> de octubre</w:t>
      </w:r>
      <w:r w:rsidRPr="00861993">
        <w:t xml:space="preserve"> de 2017 dos mil diecisiete, expedida a nombre de Línea Centro Garita SA de CV, placa </w:t>
      </w:r>
      <w:r w:rsidR="000D545B">
        <w:t>741663D (siete cuatro uno seis seis tres letra D</w:t>
      </w:r>
      <w:r w:rsidRPr="00861993">
        <w:t xml:space="preserve">), número de folio </w:t>
      </w:r>
      <w:r w:rsidR="00E323AB">
        <w:t>366043 (tres seis seis cero cuatro tres</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3C2DB6">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w:t>
      </w:r>
      <w:r w:rsidRPr="00C8316D">
        <w:lastRenderedPageBreak/>
        <w:t>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64A63653" w14:textId="23C0B2CA"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de un procedimiento que le anteceda para reflejar la voluntad definitiva de la </w:t>
      </w:r>
      <w:r w:rsidRPr="00F05E4F">
        <w:lastRenderedPageBreak/>
        <w:t>administración pública, porque desde que se impone es obligatorio el pago para el infractor y desde entonces tiene el derecho de impugnarla</w:t>
      </w:r>
      <w:r>
        <w:t xml:space="preserve">, aunado a lo anterior, obra en el sumario, el recibo de pago número </w:t>
      </w:r>
      <w:r w:rsidR="00AC25EE">
        <w:t xml:space="preserve">AA </w:t>
      </w:r>
      <w:r w:rsidR="000D545B">
        <w:t>7088506 (Letra A letra A siete cero ocho ocho cinco cero seis</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6B6011">
        <w:t xml:space="preserve">acta de infracción </w:t>
      </w:r>
      <w:r>
        <w:t>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7DD592D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5B755F">
        <w:rPr>
          <w:b/>
        </w:rPr>
        <w:t>(.....)</w:t>
      </w:r>
      <w:r w:rsidR="00AC2581">
        <w:rPr>
          <w:b/>
        </w:rPr>
        <w:t xml:space="preserve">, </w:t>
      </w:r>
      <w:r w:rsidR="00AC2581">
        <w:t xml:space="preserve">como representante legal de la persona moral </w:t>
      </w:r>
      <w:r w:rsidR="005B755F">
        <w:t>(.....)</w:t>
      </w:r>
      <w:r w:rsidR="00AC2581">
        <w:t>, t</w:t>
      </w:r>
      <w:r w:rsidRPr="00297106">
        <w:t>uvo conocimiento de que se le</w:t>
      </w:r>
      <w:r w:rsidR="003275CF">
        <w:t xml:space="preserve">vantó el acta de infracción </w:t>
      </w:r>
      <w:r w:rsidR="00E323AB">
        <w:t>366043 (tres seis seis cero cuatro tres</w:t>
      </w:r>
      <w:r w:rsidR="003275CF" w:rsidRPr="00520467">
        <w:t>)</w:t>
      </w:r>
      <w:r w:rsidR="00AC2581" w:rsidRPr="00520467">
        <w:t xml:space="preserve">, en fecha </w:t>
      </w:r>
      <w:r w:rsidR="00E323AB">
        <w:t>15 quince</w:t>
      </w:r>
      <w:r w:rsidR="006B6011">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6712BFF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AC25EE">
        <w:t xml:space="preserve">AA </w:t>
      </w:r>
      <w:r w:rsidR="000D545B">
        <w:t>7088506 (Letra A letra A siete cero ocho ocho cinco cero seis</w:t>
      </w:r>
      <w:r w:rsidR="00190D0F">
        <w:t>)</w:t>
      </w:r>
      <w:r w:rsidRPr="00520467">
        <w:t xml:space="preserve">, de fecha </w:t>
      </w:r>
      <w:r w:rsidR="000D545B">
        <w:t>21 veintiuno</w:t>
      </w:r>
      <w:r w:rsidR="00C35EE3">
        <w:t xml:space="preserve"> 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1A84447C" w:rsidR="00DC7A84" w:rsidRDefault="00946409" w:rsidP="00A07764">
      <w:pPr>
        <w:pStyle w:val="SENTENCIAS"/>
      </w:pPr>
      <w:r w:rsidRPr="00A07764">
        <w:lastRenderedPageBreak/>
        <w:t>Así las cosas, la “litis” planteada se hace consistir en determinar la legalidad o ilegalidad de</w:t>
      </w:r>
      <w:r w:rsidR="00DC7A84">
        <w:t xml:space="preserve">l acta de infracción número </w:t>
      </w:r>
      <w:r w:rsidR="00E323AB">
        <w:t>366043 (tres seis seis cero cuatro tres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CB5B49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B6011">
        <w:t>QUINT</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35445AEE" w:rsidR="00507503" w:rsidRDefault="002712F8" w:rsidP="00507503">
      <w:pPr>
        <w:pStyle w:val="SENTENCIAS"/>
        <w:rPr>
          <w:i/>
        </w:rPr>
      </w:pPr>
      <w:r>
        <w:t>D</w:t>
      </w:r>
      <w:r w:rsidR="00B07098">
        <w:t xml:space="preserve">e manera general en el </w:t>
      </w:r>
      <w:r w:rsidR="006B6011">
        <w:t>QUINT</w:t>
      </w:r>
      <w:r w:rsidR="00B41940">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138F19EE"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w:t>
      </w:r>
      <w:r w:rsidR="00AD0700">
        <w:rPr>
          <w:i/>
        </w:rPr>
        <w:lastRenderedPageBreak/>
        <w:t>menos probó de forma alguna, el pr</w:t>
      </w:r>
      <w:r w:rsidR="00C649B8">
        <w:rPr>
          <w:i/>
        </w:rPr>
        <w:t xml:space="preserve">ocedimiento por medio del cual </w:t>
      </w:r>
      <w:r w:rsidR="00AD0700">
        <w:rPr>
          <w:i/>
        </w:rPr>
        <w:t xml:space="preserve">pudo corroborar que supuestamente la unidad […] se encontraba obligada  […] </w:t>
      </w:r>
      <w:r w:rsidR="004D2B79">
        <w:rPr>
          <w:i/>
        </w:rPr>
        <w:t xml:space="preserve">De igual forma No indicó, en su caso, cuáles debieron ser los horarios, </w:t>
      </w:r>
      <w:r>
        <w:rPr>
          <w:i/>
        </w:rPr>
        <w:t>[…]</w:t>
      </w:r>
      <w:r w:rsidR="004D2B79">
        <w:rPr>
          <w:i/>
        </w:rPr>
        <w:t xml:space="preserve"> </w:t>
      </w:r>
      <w:r w:rsidR="003C2DB6">
        <w:rPr>
          <w:i/>
        </w:rPr>
        <w:t xml:space="preserve">Omitió igualmente precisar, cómo es que llega a la conclusión de que existió molestias en los usuarios </w:t>
      </w:r>
      <w:r w:rsidR="003C2DB6" w:rsidRPr="003C2DB6">
        <w:rPr>
          <w:i/>
        </w:rPr>
        <w:t>[…]</w:t>
      </w:r>
      <w:r w:rsidR="003C2DB6">
        <w:rPr>
          <w:i/>
        </w:rPr>
        <w:t xml:space="preserve">  No precisó en donde se ubicó materialmente, para poder observar de forma objetiva y concluyente la realización de un hecho o la consumación de una omisión </w:t>
      </w:r>
      <w:r w:rsidR="00A36F62">
        <w:rPr>
          <w:i/>
        </w:rPr>
        <w:t>[…]</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D416B42" w:rsidR="008B40CC" w:rsidRDefault="008B40CC" w:rsidP="008B40CC">
      <w:pPr>
        <w:pStyle w:val="SENTENCIAS"/>
      </w:pPr>
      <w:r>
        <w:t xml:space="preserve">Así las cosas, de la boleta de infracción con folio </w:t>
      </w:r>
      <w:r w:rsidR="00E323AB">
        <w:t>366043 (tres seis seis cero cuatro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1B409FA7" w14:textId="2D51CDDA"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AC25EE">
        <w:rPr>
          <w:i/>
          <w:lang w:val="es-MX"/>
        </w:rPr>
        <w:t>Por no cumplir con horarios, rutas</w:t>
      </w:r>
      <w:r w:rsidR="006B6011">
        <w:rPr>
          <w:i/>
          <w:lang w:val="es-MX"/>
        </w:rPr>
        <w:t>,</w:t>
      </w:r>
      <w:r w:rsidR="00AC25EE">
        <w:rPr>
          <w:i/>
          <w:lang w:val="es-MX"/>
        </w:rPr>
        <w:t xml:space="preserve"> itinerarios y o frecuencias </w:t>
      </w:r>
      <w:r w:rsidR="006B6011">
        <w:rPr>
          <w:i/>
          <w:lang w:val="es-MX"/>
        </w:rPr>
        <w:t>autorizadas en la prestación del servicio de transporte. Me encuentro verificando el cumplimiento del servicio de la empresa concesionaria de la ruta A-43 R (Nvo. León) y se detecta que se incumple con el servicio número 31 no presentándose ninguna unidad al cajón de ascensos y descensos para prestarlo dejando un intervalo de 59 minutos entre el servicio número 30 y el servicio 32 causando molestias entre los usuarios a la inspección.”</w:t>
      </w:r>
    </w:p>
    <w:p w14:paraId="45D41DCD" w14:textId="77777777" w:rsidR="00807FB3" w:rsidRDefault="00807FB3" w:rsidP="008B40CC">
      <w:pPr>
        <w:pStyle w:val="SENTENCIAS"/>
      </w:pPr>
    </w:p>
    <w:p w14:paraId="600F6D00" w14:textId="7A26BDD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5B755F">
        <w:t>(.....)</w:t>
      </w:r>
      <w:r w:rsidR="008B50E7">
        <w:t>)</w:t>
      </w:r>
      <w:r w:rsidR="002B7887">
        <w:t xml:space="preserve">, o al </w:t>
      </w:r>
      <w:r w:rsidR="008B50E7">
        <w:t>conductor del transporte</w:t>
      </w:r>
      <w:r w:rsidR="002B7887">
        <w:t xml:space="preserve">, siendo además que el </w:t>
      </w:r>
      <w:r w:rsidR="002B7887">
        <w:lastRenderedPageBreak/>
        <w:t xml:space="preserve">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C0AE07C"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3278EC">
        <w:t>31 treinta y uno</w:t>
      </w:r>
      <w:r w:rsidR="000C389D">
        <w:t xml:space="preserve">, </w:t>
      </w:r>
      <w:r w:rsidR="00A92D08">
        <w:t xml:space="preserve">ya que </w:t>
      </w:r>
      <w:r w:rsidR="000C389D">
        <w:t xml:space="preserve">si bien señala que </w:t>
      </w:r>
      <w:r w:rsidR="003278EC">
        <w:t xml:space="preserve">no se presentó ninguna unidad al cajón de ascensos y descensos </w:t>
      </w:r>
      <w:r w:rsidR="003C2DB6">
        <w:t xml:space="preserve">para la </w:t>
      </w:r>
      <w:r w:rsidR="00AD0700">
        <w:t>ruta</w:t>
      </w:r>
      <w:r w:rsidR="003278EC">
        <w:t xml:space="preserve"> A-43 (Nvo. León)</w:t>
      </w:r>
      <w:r w:rsidR="00AD0700">
        <w:t xml:space="preserve">, </w:t>
      </w:r>
      <w:r w:rsidR="003C2DB6">
        <w:t>no especifica cual era la frecuencia e itinerario, así como el</w:t>
      </w:r>
      <w:r w:rsidR="00AD0700">
        <w:t xml:space="preserve"> </w:t>
      </w:r>
      <w:r w:rsidR="00C7752E">
        <w:rPr>
          <w:lang w:val="es-MX"/>
        </w:rPr>
        <w:t xml:space="preserve">autobús obligado a prestarlo, </w:t>
      </w:r>
      <w:r w:rsidR="00A92D08">
        <w:rPr>
          <w:lang w:val="es-MX"/>
        </w:rPr>
        <w:t>en ese sentido, y si el servicio programado con número</w:t>
      </w:r>
      <w:r w:rsidR="000C389D">
        <w:rPr>
          <w:lang w:val="es-MX"/>
        </w:rPr>
        <w:t xml:space="preserve"> </w:t>
      </w:r>
      <w:r w:rsidR="003278EC">
        <w:rPr>
          <w:lang w:val="es-MX"/>
        </w:rPr>
        <w:t>31 treinta y uno</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0D545B">
        <w:rPr>
          <w:lang w:val="es-MX"/>
        </w:rPr>
        <w:t>741663D (siete cuatro uno seis seis tres letra D</w:t>
      </w:r>
      <w:r w:rsidR="00B75818">
        <w:rPr>
          <w:lang w:val="es-MX"/>
        </w:rPr>
        <w:t>)</w:t>
      </w:r>
      <w:r w:rsidR="00AD0700">
        <w:rPr>
          <w:lang w:val="es-MX"/>
        </w:rPr>
        <w:t xml:space="preserve">, </w:t>
      </w:r>
      <w:r w:rsidR="00F962A9">
        <w:rPr>
          <w:lang w:val="es-MX"/>
        </w:rPr>
        <w:t xml:space="preserve">si precisa en la boleta que supervisa el cumplimiento de la empresa concesionaria; </w:t>
      </w:r>
      <w:r w:rsidR="006B235F">
        <w:rPr>
          <w:lang w:val="es-MX"/>
        </w:rPr>
        <w:t>todo lo anterior</w:t>
      </w:r>
      <w:r w:rsidR="003C2DB6">
        <w:rPr>
          <w:lang w:val="es-MX"/>
        </w:rPr>
        <w:t xml:space="preserve"> en necesario</w:t>
      </w:r>
      <w:r w:rsidR="006B235F">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En ese tenor, es de concluir que el acto administrativo adolece</w:t>
      </w:r>
      <w:r w:rsidR="003C2DB6">
        <w:t xml:space="preserve"> </w:t>
      </w:r>
      <w:r>
        <w:t xml:space="preserve">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3C2DB6">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FB5F5C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323AB">
        <w:t>366043 (tres seis seis cero cuatro tres</w:t>
      </w:r>
      <w:r w:rsidR="00EB2C55" w:rsidRPr="00C6023E">
        <w:t xml:space="preserve">), de fecha </w:t>
      </w:r>
      <w:r w:rsidR="00E323AB">
        <w:t>15 quince</w:t>
      </w:r>
      <w:r w:rsidR="003278EC">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0BD92868"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AC25EE">
        <w:t xml:space="preserve">AA </w:t>
      </w:r>
      <w:r w:rsidR="000D545B">
        <w:t>7088506 (Letra A letra A siete cero ocho ocho cinco cero seis</w:t>
      </w:r>
      <w:r w:rsidR="00285905" w:rsidRPr="00C6023E">
        <w:t xml:space="preserve">), de fecha </w:t>
      </w:r>
      <w:r w:rsidR="000D545B">
        <w:t>21 veintiuno</w:t>
      </w:r>
      <w:r w:rsidR="0001122C">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5B755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2391FD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E323AB">
        <w:rPr>
          <w:rFonts w:ascii="Century" w:hAnsi="Century" w:cs="Calibri"/>
        </w:rPr>
        <w:t>366043 (tres seis seis cero cuatro tres</w:t>
      </w:r>
      <w:r w:rsidR="00593667">
        <w:rPr>
          <w:rFonts w:ascii="Century" w:hAnsi="Century" w:cs="Calibri"/>
        </w:rPr>
        <w:t>), de</w:t>
      </w:r>
      <w:r w:rsidR="00C6023E" w:rsidRPr="00C6023E">
        <w:rPr>
          <w:rFonts w:ascii="Century" w:hAnsi="Century" w:cs="Calibri"/>
        </w:rPr>
        <w:t xml:space="preserve"> fecha </w:t>
      </w:r>
      <w:r w:rsidR="00E323AB">
        <w:rPr>
          <w:rFonts w:ascii="Century" w:hAnsi="Century" w:cs="Calibri"/>
        </w:rPr>
        <w:t>15 quince</w:t>
      </w:r>
      <w:r w:rsidR="003278EC">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3C2DB6">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F8E6" w14:textId="77777777" w:rsidR="009F115A" w:rsidRDefault="009F115A">
      <w:r>
        <w:separator/>
      </w:r>
    </w:p>
  </w:endnote>
  <w:endnote w:type="continuationSeparator" w:id="0">
    <w:p w14:paraId="3D7B5033" w14:textId="77777777" w:rsidR="009F115A" w:rsidRDefault="009F115A">
      <w:r>
        <w:continuationSeparator/>
      </w:r>
    </w:p>
  </w:endnote>
  <w:endnote w:type="continuationNotice" w:id="1">
    <w:p w14:paraId="797C1C57" w14:textId="77777777" w:rsidR="009F115A" w:rsidRDefault="009F1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B27C8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B755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B755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F59D6" w14:textId="77777777" w:rsidR="009F115A" w:rsidRDefault="009F115A">
      <w:r>
        <w:separator/>
      </w:r>
    </w:p>
  </w:footnote>
  <w:footnote w:type="continuationSeparator" w:id="0">
    <w:p w14:paraId="62BF28B3" w14:textId="77777777" w:rsidR="009F115A" w:rsidRDefault="009F115A">
      <w:r>
        <w:continuationSeparator/>
      </w:r>
    </w:p>
  </w:footnote>
  <w:footnote w:type="continuationNotice" w:id="1">
    <w:p w14:paraId="61726422" w14:textId="77777777" w:rsidR="009F115A" w:rsidRDefault="009F11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8983D1F"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3B1001">
      <w:rPr>
        <w:color w:val="7F7F7F" w:themeColor="text1" w:themeTint="80"/>
      </w:rPr>
      <w:t>3</w:t>
    </w:r>
    <w:r w:rsidR="00082711">
      <w:rPr>
        <w:color w:val="7F7F7F" w:themeColor="text1" w:themeTint="80"/>
      </w:rPr>
      <w:t>60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2711"/>
    <w:rsid w:val="000853EE"/>
    <w:rsid w:val="000A6D67"/>
    <w:rsid w:val="000B1628"/>
    <w:rsid w:val="000B39E9"/>
    <w:rsid w:val="000B434E"/>
    <w:rsid w:val="000B716B"/>
    <w:rsid w:val="000C389D"/>
    <w:rsid w:val="000D0FC3"/>
    <w:rsid w:val="000D33E1"/>
    <w:rsid w:val="000D3FF5"/>
    <w:rsid w:val="000D545B"/>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E5CCB"/>
    <w:rsid w:val="002F2BF4"/>
    <w:rsid w:val="002F5B78"/>
    <w:rsid w:val="00307D72"/>
    <w:rsid w:val="0032074B"/>
    <w:rsid w:val="003244CB"/>
    <w:rsid w:val="00324DF7"/>
    <w:rsid w:val="003275CF"/>
    <w:rsid w:val="003278EC"/>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2DB6"/>
    <w:rsid w:val="003C498B"/>
    <w:rsid w:val="003C591D"/>
    <w:rsid w:val="003D05A2"/>
    <w:rsid w:val="003D333E"/>
    <w:rsid w:val="003D4734"/>
    <w:rsid w:val="003E5D2F"/>
    <w:rsid w:val="003E6DB7"/>
    <w:rsid w:val="003F0547"/>
    <w:rsid w:val="00400711"/>
    <w:rsid w:val="00414BC0"/>
    <w:rsid w:val="0043378D"/>
    <w:rsid w:val="0043417A"/>
    <w:rsid w:val="00450AF7"/>
    <w:rsid w:val="004528E4"/>
    <w:rsid w:val="00456765"/>
    <w:rsid w:val="00460741"/>
    <w:rsid w:val="0047283F"/>
    <w:rsid w:val="004779F8"/>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755F"/>
    <w:rsid w:val="005B76F1"/>
    <w:rsid w:val="005C0E4C"/>
    <w:rsid w:val="005C6597"/>
    <w:rsid w:val="005C7F15"/>
    <w:rsid w:val="005D48BA"/>
    <w:rsid w:val="005D4DE5"/>
    <w:rsid w:val="005D53EB"/>
    <w:rsid w:val="005F443F"/>
    <w:rsid w:val="005F6397"/>
    <w:rsid w:val="00605B32"/>
    <w:rsid w:val="0061011B"/>
    <w:rsid w:val="006134B7"/>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6D8D"/>
    <w:rsid w:val="006B235F"/>
    <w:rsid w:val="006B6011"/>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6386"/>
    <w:rsid w:val="007A7E98"/>
    <w:rsid w:val="007B2A12"/>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56D47"/>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565F9"/>
    <w:rsid w:val="00960D83"/>
    <w:rsid w:val="00964764"/>
    <w:rsid w:val="00967A5D"/>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E16CA"/>
    <w:rsid w:val="009E596D"/>
    <w:rsid w:val="009E6EA0"/>
    <w:rsid w:val="009F115A"/>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C25EE"/>
    <w:rsid w:val="00AC362E"/>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49B8"/>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323AB"/>
    <w:rsid w:val="00E41080"/>
    <w:rsid w:val="00E41D58"/>
    <w:rsid w:val="00E438C0"/>
    <w:rsid w:val="00E43A91"/>
    <w:rsid w:val="00E55E07"/>
    <w:rsid w:val="00E65687"/>
    <w:rsid w:val="00E65E34"/>
    <w:rsid w:val="00E66FBD"/>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3D91-B175-4431-A172-0795454D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5199</Words>
  <Characters>28595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2018-05-30T18:25:00Z</dcterms:created>
  <dcterms:modified xsi:type="dcterms:W3CDTF">2018-05-30T18:25:00Z</dcterms:modified>
</cp:coreProperties>
</file>